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B0716" w14:textId="77777777" w:rsidR="00DB3B90" w:rsidRPr="00F939B6" w:rsidRDefault="00DB3B90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</w:p>
    <w:p w14:paraId="6A9BACA2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70C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70C0"/>
          <w:lang w:val="bg-BG"/>
        </w:rPr>
        <w:t>Конкурс за попълване състава на екипа за изпълнение на проект № BG05M2OP001-1.001-0001 „Изграждане и развитие на Център за върхови постижения „Наследство БГ“, финансиран от ОП НОИР 2014-2020 г., съфинансирана от Европейския фонд за регионално развитие.</w:t>
      </w:r>
    </w:p>
    <w:p w14:paraId="713AB44A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4237B3B" w14:textId="641E3CCE" w:rsidR="00C461A2" w:rsidRPr="00C47152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val="bg-BG"/>
        </w:rPr>
      </w:pPr>
      <w:r w:rsidRPr="00F939B6">
        <w:rPr>
          <w:rFonts w:ascii="Times New Roman" w:eastAsia="Times New Roman" w:hAnsi="Times New Roman"/>
          <w:b/>
          <w:bCs/>
          <w:i/>
          <w:iCs/>
          <w:color w:val="000000"/>
          <w:lang w:val="bg-BG"/>
        </w:rPr>
        <w:t>Срок за подаване на документите: </w:t>
      </w:r>
      <w:r w:rsidR="00AC434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от </w:t>
      </w:r>
      <w:r w:rsidR="009F61EC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22</w:t>
      </w:r>
      <w:r w:rsidR="00C47152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.08</w:t>
      </w:r>
      <w:r w:rsidR="00AC434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AC434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 до </w:t>
      </w:r>
      <w:r w:rsidR="009F61EC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29</w:t>
      </w:r>
      <w:r w:rsidR="00AC434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.0</w:t>
      </w:r>
      <w:r w:rsidR="00C47152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8</w:t>
      </w:r>
      <w:r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="007D69F4"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>2</w:t>
      </w:r>
      <w:r w:rsidRPr="009F61EC">
        <w:rPr>
          <w:rFonts w:ascii="Times New Roman" w:eastAsia="Times New Roman" w:hAnsi="Times New Roman"/>
          <w:b/>
          <w:bdr w:val="none" w:sz="0" w:space="0" w:color="auto" w:frame="1"/>
          <w:lang w:val="bg-BG"/>
        </w:rPr>
        <w:t xml:space="preserve"> г.</w:t>
      </w:r>
    </w:p>
    <w:p w14:paraId="103B8C7C" w14:textId="77777777" w:rsidR="003D30F8" w:rsidRPr="00F939B6" w:rsidRDefault="003D30F8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578922E0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Обява за попълване състава на екипа за изпълнение на проект № BG05M2OP001-1.001-0001 „Изграждане и развитие на Център за върх</w:t>
      </w:r>
      <w:r w:rsidR="009E16B1" w:rsidRPr="00F939B6">
        <w:rPr>
          <w:rFonts w:ascii="Times New Roman" w:eastAsia="Times New Roman" w:hAnsi="Times New Roman"/>
          <w:b/>
          <w:bCs/>
          <w:color w:val="000000"/>
          <w:lang w:val="bg-BG"/>
        </w:rPr>
        <w:t>ови постижения „Наследство БГ“</w:t>
      </w:r>
    </w:p>
    <w:p w14:paraId="430BBD32" w14:textId="06A116B9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П</w:t>
      </w:r>
      <w:r w:rsidR="003D30F8" w:rsidRPr="00F939B6">
        <w:rPr>
          <w:rFonts w:ascii="Times New Roman" w:eastAsia="Times New Roman" w:hAnsi="Times New Roman"/>
          <w:color w:val="000000"/>
          <w:lang w:val="bg-BG"/>
        </w:rPr>
        <w:t>роект № BG05M2OP001-1.001-0001 „</w:t>
      </w:r>
      <w:r w:rsidRPr="00F939B6">
        <w:rPr>
          <w:rFonts w:ascii="Times New Roman" w:eastAsia="Times New Roman" w:hAnsi="Times New Roman"/>
          <w:color w:val="000000"/>
          <w:lang w:val="bg-BG"/>
        </w:rPr>
        <w:t xml:space="preserve">Изграждане и развитие на Център за върхови постижения „Наследство БГ“, финансиран от Оперативна програма „Наука и образование за интелигентен растеж 2014-2020 г.“ (ОП НОИР), съфинансирана от Европейския фонд за регионално </w:t>
      </w:r>
      <w:r w:rsidRPr="009367A1">
        <w:rPr>
          <w:rFonts w:ascii="Times New Roman" w:eastAsia="Times New Roman" w:hAnsi="Times New Roman"/>
          <w:color w:val="000000"/>
          <w:lang w:val="bg-BG"/>
        </w:rPr>
        <w:t>развитие, </w:t>
      </w:r>
      <w:r w:rsidRPr="009367A1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набира  </w:t>
      </w:r>
      <w:r w:rsidR="009E06F1" w:rsidRPr="009367A1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изследовател R</w:t>
      </w:r>
      <w:r w:rsidR="00675D4B">
        <w:rPr>
          <w:rFonts w:ascii="Times New Roman" w:eastAsia="Times New Roman" w:hAnsi="Times New Roman"/>
          <w:b/>
          <w:bCs/>
          <w:color w:val="000000"/>
          <w:u w:val="single"/>
          <w:lang w:val="bg-BG"/>
        </w:rPr>
        <w:t>2</w:t>
      </w:r>
      <w:r w:rsidRPr="009367A1">
        <w:rPr>
          <w:rFonts w:ascii="Times New Roman" w:eastAsia="Times New Roman" w:hAnsi="Times New Roman"/>
          <w:color w:val="000000"/>
          <w:lang w:val="bg-BG"/>
        </w:rPr>
        <w:t>,</w:t>
      </w:r>
      <w:r w:rsidR="00BC781F" w:rsidRPr="009367A1">
        <w:rPr>
          <w:rFonts w:ascii="Times New Roman" w:eastAsia="Times New Roman" w:hAnsi="Times New Roman"/>
          <w:color w:val="000000"/>
          <w:lang w:val="bg-BG"/>
        </w:rPr>
        <w:t xml:space="preserve"> кой</w:t>
      </w:r>
      <w:r w:rsidRPr="009367A1">
        <w:rPr>
          <w:rFonts w:ascii="Times New Roman" w:eastAsia="Times New Roman" w:hAnsi="Times New Roman"/>
          <w:color w:val="000000"/>
          <w:lang w:val="bg-BG"/>
        </w:rPr>
        <w:t>то да изпълнява описаните функции и задължения в екипа за изпълнение на проекта:</w:t>
      </w:r>
    </w:p>
    <w:p w14:paraId="34660E7E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91"/>
        <w:gridCol w:w="4152"/>
      </w:tblGrid>
      <w:tr w:rsidR="00F27F94" w:rsidRPr="00F939B6" w14:paraId="201CAA18" w14:textId="77777777" w:rsidTr="00B60293">
        <w:tc>
          <w:tcPr>
            <w:tcW w:w="675" w:type="dxa"/>
          </w:tcPr>
          <w:p w14:paraId="4A46BDC2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</w:p>
        </w:tc>
        <w:tc>
          <w:tcPr>
            <w:tcW w:w="5091" w:type="dxa"/>
          </w:tcPr>
          <w:p w14:paraId="16EA87F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Длъжност в екипа за изпълнение</w:t>
            </w:r>
          </w:p>
        </w:tc>
        <w:tc>
          <w:tcPr>
            <w:tcW w:w="4152" w:type="dxa"/>
          </w:tcPr>
          <w:p w14:paraId="53B9F5EF" w14:textId="247E0263" w:rsidR="00F27F94" w:rsidRPr="00F939B6" w:rsidRDefault="00022476" w:rsidP="00D318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Изследовател</w:t>
            </w:r>
            <w:r w:rsidR="00B3099B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 xml:space="preserve"> </w:t>
            </w:r>
            <w:r w:rsidR="00B3099B" w:rsidRPr="00B3099B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R2</w:t>
            </w:r>
          </w:p>
        </w:tc>
      </w:tr>
      <w:tr w:rsidR="00D4163D" w:rsidRPr="009F61EC" w14:paraId="0FDC2FBE" w14:textId="77777777" w:rsidTr="00B60293">
        <w:tc>
          <w:tcPr>
            <w:tcW w:w="675" w:type="dxa"/>
          </w:tcPr>
          <w:p w14:paraId="06B60D26" w14:textId="77777777" w:rsidR="00D4163D" w:rsidRPr="00F939B6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1</w:t>
            </w:r>
          </w:p>
        </w:tc>
        <w:tc>
          <w:tcPr>
            <w:tcW w:w="5091" w:type="dxa"/>
          </w:tcPr>
          <w:p w14:paraId="112327A6" w14:textId="77777777" w:rsidR="00D4163D" w:rsidRPr="005E6150" w:rsidRDefault="00D4163D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lang w:val="bg-BG"/>
              </w:rPr>
            </w:pPr>
            <w:r w:rsidRPr="005E6150">
              <w:rPr>
                <w:rFonts w:ascii="Times New Roman" w:eastAsia="Times New Roman" w:hAnsi="Times New Roman"/>
                <w:b/>
                <w:color w:val="000000"/>
                <w:lang w:val="bg-BG"/>
              </w:rPr>
              <w:t>Функции в екипа за изпълнение</w:t>
            </w:r>
          </w:p>
        </w:tc>
        <w:tc>
          <w:tcPr>
            <w:tcW w:w="4152" w:type="dxa"/>
            <w:vAlign w:val="bottom"/>
          </w:tcPr>
          <w:p w14:paraId="0CB4D1AA" w14:textId="5D77ABC4" w:rsidR="00D4163D" w:rsidRPr="00C47152" w:rsidRDefault="000868B6" w:rsidP="000F6B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  <w:lang w:val="bg-BG"/>
              </w:rPr>
            </w:pPr>
            <w:r w:rsidRPr="009709C2">
              <w:rPr>
                <w:rFonts w:ascii="Times New Roman" w:hAnsi="Times New Roman"/>
                <w:lang w:val="bg-BG"/>
              </w:rPr>
              <w:t>Изследователя</w:t>
            </w:r>
            <w:r w:rsidR="0003277D" w:rsidRPr="009709C2">
              <w:rPr>
                <w:rFonts w:ascii="Times New Roman" w:hAnsi="Times New Roman"/>
                <w:lang w:val="bg-BG"/>
              </w:rPr>
              <w:t>т</w:t>
            </w:r>
            <w:r w:rsidRPr="009709C2">
              <w:rPr>
                <w:rFonts w:ascii="Times New Roman" w:hAnsi="Times New Roman"/>
                <w:lang w:val="bg-BG"/>
              </w:rPr>
              <w:t xml:space="preserve"> ще</w:t>
            </w:r>
            <w:r w:rsidR="00F42168" w:rsidRPr="009709C2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="0003277D" w:rsidRPr="009709C2">
              <w:rPr>
                <w:rFonts w:ascii="Times New Roman" w:hAnsi="Times New Roman"/>
                <w:iCs/>
                <w:lang w:val="bg-BG"/>
              </w:rPr>
              <w:t>участва в развитието на геопространствената платформа</w:t>
            </w:r>
            <w:r w:rsidR="00743D11" w:rsidRPr="009709C2">
              <w:rPr>
                <w:rFonts w:ascii="Times New Roman" w:hAnsi="Times New Roman"/>
                <w:iCs/>
                <w:lang w:val="bg-BG"/>
              </w:rPr>
              <w:t xml:space="preserve"> чрез създаване на пилотен модул за инвентаризация на природното наследство</w:t>
            </w:r>
            <w:r w:rsidR="009E2487" w:rsidRPr="009709C2">
              <w:rPr>
                <w:rFonts w:ascii="Times New Roman" w:hAnsi="Times New Roman"/>
                <w:iCs/>
                <w:lang w:val="bg-BG"/>
              </w:rPr>
              <w:t xml:space="preserve"> и на екосистемно базирани подходи за развитие на специфични туристически дейности свързани с горските екосистеми (като горска </w:t>
            </w:r>
            <w:proofErr w:type="spellStart"/>
            <w:r w:rsidR="009E2487" w:rsidRPr="009709C2">
              <w:rPr>
                <w:rFonts w:ascii="Times New Roman" w:hAnsi="Times New Roman"/>
                <w:iCs/>
                <w:lang w:val="bg-BG"/>
              </w:rPr>
              <w:t>рекреация</w:t>
            </w:r>
            <w:proofErr w:type="spellEnd"/>
            <w:r w:rsidR="009E2487" w:rsidRPr="009709C2">
              <w:rPr>
                <w:rFonts w:ascii="Times New Roman" w:hAnsi="Times New Roman"/>
                <w:iCs/>
                <w:lang w:val="bg-BG"/>
              </w:rPr>
              <w:t>)</w:t>
            </w:r>
            <w:r w:rsidR="000F6B00" w:rsidRPr="009709C2">
              <w:rPr>
                <w:rFonts w:ascii="Times New Roman" w:hAnsi="Times New Roman"/>
                <w:iCs/>
                <w:lang w:val="bg-BG"/>
              </w:rPr>
              <w:t>.</w:t>
            </w:r>
            <w:r w:rsidR="000F6B00" w:rsidRPr="009709C2">
              <w:rPr>
                <w:rFonts w:ascii="Times New Roman" w:hAnsi="Times New Roman"/>
                <w:i/>
                <w:lang w:val="bg-BG"/>
              </w:rPr>
              <w:t xml:space="preserve"> </w:t>
            </w:r>
            <w:r w:rsidR="00A02EF9" w:rsidRPr="009709C2">
              <w:rPr>
                <w:rFonts w:ascii="Times New Roman" w:hAnsi="Times New Roman"/>
                <w:lang w:val="bg-BG"/>
              </w:rPr>
              <w:t xml:space="preserve">Изследователят </w:t>
            </w:r>
            <w:r w:rsidR="00A02EF9" w:rsidRPr="009709C2">
              <w:rPr>
                <w:rFonts w:ascii="Times New Roman" w:hAnsi="Times New Roman"/>
                <w:color w:val="000000"/>
                <w:lang w:val="bg-BG"/>
              </w:rPr>
              <w:t>ще</w:t>
            </w:r>
            <w:r w:rsidR="00B60293" w:rsidRPr="009709C2">
              <w:rPr>
                <w:rFonts w:ascii="Times New Roman" w:hAnsi="Times New Roman"/>
                <w:color w:val="000000"/>
                <w:lang w:val="bg-BG"/>
              </w:rPr>
              <w:t xml:space="preserve"> събира и обработва географска информация в ГИС формат </w:t>
            </w:r>
            <w:r w:rsidR="00021654" w:rsidRPr="009709C2">
              <w:rPr>
                <w:rFonts w:ascii="Times New Roman" w:hAnsi="Times New Roman"/>
                <w:color w:val="000000"/>
                <w:lang w:val="bg-BG"/>
              </w:rPr>
              <w:t xml:space="preserve">и </w:t>
            </w:r>
            <w:r w:rsidR="00A02EF9" w:rsidRPr="009709C2">
              <w:rPr>
                <w:rFonts w:ascii="Times New Roman" w:hAnsi="Times New Roman"/>
                <w:color w:val="000000"/>
                <w:lang w:val="bg-BG"/>
              </w:rPr>
              <w:t>ще</w:t>
            </w:r>
            <w:r w:rsidR="00B60293" w:rsidRPr="009709C2">
              <w:rPr>
                <w:rFonts w:ascii="Times New Roman" w:hAnsi="Times New Roman"/>
                <w:color w:val="000000"/>
                <w:lang w:val="bg-BG"/>
              </w:rPr>
              <w:t xml:space="preserve"> разработва ГИС бази данни</w:t>
            </w:r>
            <w:r w:rsidR="00021654" w:rsidRPr="009709C2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</w:tr>
      <w:tr w:rsidR="00F27F94" w:rsidRPr="009F61EC" w14:paraId="15655096" w14:textId="77777777" w:rsidTr="00B60293">
        <w:tc>
          <w:tcPr>
            <w:tcW w:w="675" w:type="dxa"/>
          </w:tcPr>
          <w:p w14:paraId="0D203C5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2</w:t>
            </w:r>
          </w:p>
        </w:tc>
        <w:tc>
          <w:tcPr>
            <w:tcW w:w="5091" w:type="dxa"/>
          </w:tcPr>
          <w:p w14:paraId="28B8289B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Необходимо образование</w:t>
            </w:r>
          </w:p>
        </w:tc>
        <w:tc>
          <w:tcPr>
            <w:tcW w:w="4152" w:type="dxa"/>
          </w:tcPr>
          <w:p w14:paraId="4CAD255A" w14:textId="77777777" w:rsidR="00F27F94" w:rsidRPr="005C563B" w:rsidRDefault="00B60293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Магистърска степен по „Физическа география и </w:t>
            </w:r>
            <w:proofErr w:type="spellStart"/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ландшафтна</w:t>
            </w:r>
            <w:proofErr w:type="spellEnd"/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екология“ - направление 4.4. Науки за Земята</w:t>
            </w:r>
            <w:r w:rsidR="00A307FD" w:rsidRPr="005C563B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  <w:p w14:paraId="3BFA88F7" w14:textId="2A3ABC80" w:rsidR="00A307FD" w:rsidRPr="00F939B6" w:rsidRDefault="00A307FD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Докторска степен в професионално направление 4.4</w:t>
            </w:r>
            <w:r w:rsidR="002E672A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Науки за земята</w:t>
            </w:r>
            <w:r w:rsidR="00431BBD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–</w:t>
            </w:r>
            <w:r w:rsidR="00431BBD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 </w:t>
            </w:r>
            <w:r w:rsidR="00E03CE7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„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 xml:space="preserve">Физическа география и </w:t>
            </w:r>
            <w:proofErr w:type="spellStart"/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ландшафтознание</w:t>
            </w:r>
            <w:proofErr w:type="spellEnd"/>
            <w:r w:rsidR="00E03CE7" w:rsidRPr="005C563B">
              <w:rPr>
                <w:rFonts w:ascii="Times New Roman" w:eastAsia="Times New Roman" w:hAnsi="Times New Roman"/>
                <w:color w:val="000000"/>
                <w:lang w:val="bg-BG"/>
              </w:rPr>
              <w:t>“</w:t>
            </w:r>
            <w:r w:rsidR="00E525A3" w:rsidRPr="005C563B">
              <w:rPr>
                <w:rFonts w:ascii="Times New Roman" w:eastAsia="Times New Roman" w:hAnsi="Times New Roman"/>
                <w:color w:val="000000"/>
                <w:lang w:val="bg-BG"/>
              </w:rPr>
              <w:t>.</w:t>
            </w:r>
          </w:p>
        </w:tc>
      </w:tr>
      <w:tr w:rsidR="00F27F94" w:rsidRPr="009F61EC" w14:paraId="509B8436" w14:textId="77777777" w:rsidTr="00B60293">
        <w:tc>
          <w:tcPr>
            <w:tcW w:w="675" w:type="dxa"/>
          </w:tcPr>
          <w:p w14:paraId="6AD150B3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3</w:t>
            </w:r>
          </w:p>
        </w:tc>
        <w:tc>
          <w:tcPr>
            <w:tcW w:w="5091" w:type="dxa"/>
          </w:tcPr>
          <w:p w14:paraId="7B11C46E" w14:textId="77777777" w:rsidR="00F27F94" w:rsidRPr="00F939B6" w:rsidRDefault="00F27F94" w:rsidP="00AC43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Необходима експертиза</w:t>
            </w:r>
          </w:p>
        </w:tc>
        <w:tc>
          <w:tcPr>
            <w:tcW w:w="4152" w:type="dxa"/>
          </w:tcPr>
          <w:p w14:paraId="0C69D860" w14:textId="401F3248" w:rsidR="005441B3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Публикувани поне </w:t>
            </w:r>
            <w:r w:rsidR="00FF22DA" w:rsidRPr="005C563B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научни статии в областта на </w:t>
            </w:r>
            <w:r w:rsidR="00FF22DA" w:rsidRPr="005C563B">
              <w:rPr>
                <w:rFonts w:ascii="Times New Roman" w:hAnsi="Times New Roman"/>
                <w:color w:val="000000"/>
                <w:lang w:val="bg-BG"/>
              </w:rPr>
              <w:t>екосистемните услуги и ландшафтите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  <w:p w14:paraId="539E98FD" w14:textId="4EDFCA9F" w:rsidR="005441B3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Представени поне </w:t>
            </w:r>
            <w:r w:rsidR="00FF22DA" w:rsidRPr="005C563B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доклада на научни форуми и семинари по теми, касаещи </w:t>
            </w:r>
            <w:r w:rsidR="00FF22DA" w:rsidRPr="005C563B">
              <w:rPr>
                <w:rFonts w:ascii="Times New Roman" w:hAnsi="Times New Roman"/>
                <w:color w:val="000000"/>
                <w:lang w:val="bg-BG"/>
              </w:rPr>
              <w:t>екосистемните услуги и ландшафтите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  <w:p w14:paraId="73A9B541" w14:textId="43A64802" w:rsidR="00F27F94" w:rsidRPr="005C563B" w:rsidRDefault="005441B3" w:rsidP="005441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Регистрирани поне </w:t>
            </w:r>
            <w:r w:rsidR="00FF22DA" w:rsidRPr="005C563B">
              <w:rPr>
                <w:rFonts w:ascii="Times New Roman" w:hAnsi="Times New Roman"/>
                <w:color w:val="000000"/>
                <w:lang w:val="bg-BG"/>
              </w:rPr>
              <w:t>5</w:t>
            </w:r>
            <w:r w:rsidRPr="005C563B">
              <w:rPr>
                <w:rFonts w:ascii="Times New Roman" w:hAnsi="Times New Roman"/>
                <w:color w:val="000000"/>
                <w:lang w:val="bg-BG"/>
              </w:rPr>
              <w:t xml:space="preserve"> цитирания на публикациите.</w:t>
            </w:r>
          </w:p>
        </w:tc>
      </w:tr>
      <w:tr w:rsidR="00F27F94" w:rsidRPr="009F61EC" w14:paraId="3A7B90D7" w14:textId="77777777" w:rsidTr="00B60293">
        <w:tc>
          <w:tcPr>
            <w:tcW w:w="675" w:type="dxa"/>
          </w:tcPr>
          <w:p w14:paraId="792BE05C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color w:val="000000"/>
                <w:lang w:val="bg-BG"/>
              </w:rPr>
              <w:t>4</w:t>
            </w:r>
          </w:p>
        </w:tc>
        <w:tc>
          <w:tcPr>
            <w:tcW w:w="5091" w:type="dxa"/>
          </w:tcPr>
          <w:p w14:paraId="234B13F9" w14:textId="77777777" w:rsidR="00F27F94" w:rsidRPr="00F939B6" w:rsidRDefault="00F27F94" w:rsidP="005903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F939B6">
              <w:rPr>
                <w:rFonts w:ascii="Times New Roman" w:eastAsia="Times New Roman" w:hAnsi="Times New Roman"/>
                <w:b/>
                <w:bCs/>
                <w:color w:val="000000"/>
                <w:lang w:val="bg-BG"/>
              </w:rPr>
              <w:t>Трудов стаж</w:t>
            </w:r>
          </w:p>
        </w:tc>
        <w:tc>
          <w:tcPr>
            <w:tcW w:w="4152" w:type="dxa"/>
          </w:tcPr>
          <w:p w14:paraId="1249F653" w14:textId="47AB2149" w:rsidR="00F27F94" w:rsidRPr="005C563B" w:rsidRDefault="00504825" w:rsidP="00B6029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lang w:val="bg-BG"/>
              </w:rPr>
            </w:pPr>
            <w:r w:rsidRPr="005C563B">
              <w:rPr>
                <w:rFonts w:ascii="Times New Roman" w:eastAsia="Times New Roman" w:hAnsi="Times New Roman"/>
                <w:color w:val="000000"/>
                <w:lang w:val="bg-BG"/>
              </w:rPr>
              <w:t>Поне 1 година трудов стаж като изследовател.</w:t>
            </w:r>
          </w:p>
        </w:tc>
      </w:tr>
    </w:tbl>
    <w:p w14:paraId="317054E8" w14:textId="77777777" w:rsidR="00F27F94" w:rsidRPr="00F939B6" w:rsidRDefault="00F27F94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3D76291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91324E7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Необходими документи за кандидатстване:</w:t>
      </w:r>
    </w:p>
    <w:p w14:paraId="6E7BB20B" w14:textId="3B1DD38C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 xml:space="preserve">Заявление (свободен текст до </w:t>
      </w:r>
      <w:r w:rsidR="009E16B1" w:rsidRPr="009367A1">
        <w:rPr>
          <w:rFonts w:ascii="Times New Roman" w:eastAsia="Times New Roman" w:hAnsi="Times New Roman"/>
          <w:color w:val="000000"/>
          <w:lang w:val="bg-BG"/>
        </w:rPr>
        <w:t>директора на НИГГГ - БАН</w:t>
      </w:r>
    </w:p>
    <w:p w14:paraId="1A6A4137" w14:textId="77777777" w:rsidR="00C461A2" w:rsidRPr="009367A1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367A1">
        <w:rPr>
          <w:rFonts w:ascii="Times New Roman" w:eastAsia="Times New Roman" w:hAnsi="Times New Roman"/>
          <w:color w:val="000000"/>
          <w:lang w:val="bg-BG"/>
        </w:rPr>
        <w:t>Автобиография (CV европейски формат)</w:t>
      </w:r>
    </w:p>
    <w:p w14:paraId="7954A023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lastRenderedPageBreak/>
        <w:t>Диплома за висше образование</w:t>
      </w:r>
    </w:p>
    <w:p w14:paraId="3E9051A8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Други дипломи, свидетелства и удостоверения за придобита квалификация</w:t>
      </w:r>
    </w:p>
    <w:p w14:paraId="41996615" w14:textId="77777777" w:rsidR="00C461A2" w:rsidRPr="00F939B6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Трудова книжка (когато е приложимо)</w:t>
      </w:r>
    </w:p>
    <w:p w14:paraId="34EE1B7B" w14:textId="77777777" w:rsidR="00C461A2" w:rsidRDefault="00C461A2" w:rsidP="0059034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Служебна бележка (когато е приложимо)</w:t>
      </w:r>
    </w:p>
    <w:p w14:paraId="1F912F54" w14:textId="77777777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>Списък с научни публикации с участието на кандидата (когато е приложимо)</w:t>
      </w:r>
    </w:p>
    <w:p w14:paraId="1FD17353" w14:textId="0F5D24DA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>Справка за цитиранията на научните публикации (когато е приложимо)</w:t>
      </w:r>
    </w:p>
    <w:p w14:paraId="4141E768" w14:textId="5A4D5DF7" w:rsidR="00860D27" w:rsidRPr="00860D27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>Списък на изследователските проекти, в които е участвал кандидатът (когато е приложимо)</w:t>
      </w:r>
    </w:p>
    <w:p w14:paraId="18FF959E" w14:textId="59526850" w:rsidR="00C47008" w:rsidRPr="00F939B6" w:rsidRDefault="00860D27" w:rsidP="00860D2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860D27">
        <w:rPr>
          <w:rFonts w:ascii="Times New Roman" w:eastAsia="Times New Roman" w:hAnsi="Times New Roman"/>
          <w:color w:val="000000"/>
          <w:lang w:val="bg-BG"/>
        </w:rPr>
        <w:t>Списък на участията в научни конференции и симпозиуми (когато е приложимо)</w:t>
      </w:r>
    </w:p>
    <w:p w14:paraId="2DA10E15" w14:textId="77777777" w:rsidR="00AF38BA" w:rsidRPr="00F939B6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lang w:val="bg-BG"/>
        </w:rPr>
      </w:pPr>
    </w:p>
    <w:p w14:paraId="16A611A6" w14:textId="77777777" w:rsidR="00C461A2" w:rsidRPr="009F61EC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i/>
          <w:iCs/>
          <w:color w:val="000000"/>
          <w:lang w:val="bg-BG"/>
        </w:rPr>
        <w:t>Забележка:</w:t>
      </w:r>
      <w:r w:rsidRPr="009F61EC">
        <w:rPr>
          <w:rFonts w:ascii="Times New Roman" w:eastAsia="Times New Roman" w:hAnsi="Times New Roman"/>
          <w:color w:val="000000"/>
          <w:lang w:val="bg-BG"/>
        </w:rPr>
        <w:t> При подаването на документите се предоставят оригинали и копия на дипломите, другите документи за придобита квалификация и трудовата книжка. След сравняване на съдържанието, оригиналите се връщат на приносителя.</w:t>
      </w:r>
    </w:p>
    <w:p w14:paraId="7BFFD4DC" w14:textId="77777777" w:rsidR="00AF38BA" w:rsidRPr="009F61EC" w:rsidRDefault="00AF38BA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2095E7AC" w14:textId="411C14FD" w:rsidR="001C498F" w:rsidRPr="009F61EC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b/>
          <w:bCs/>
          <w:color w:val="000000"/>
          <w:lang w:val="bg-BG"/>
        </w:rPr>
        <w:t xml:space="preserve">Документи се приемат от </w:t>
      </w:r>
      <w:r w:rsidR="009F61EC" w:rsidRPr="009F61EC">
        <w:rPr>
          <w:rFonts w:ascii="Times New Roman" w:eastAsia="Times New Roman" w:hAnsi="Times New Roman"/>
          <w:b/>
          <w:bCs/>
          <w:color w:val="000000"/>
          <w:lang w:val="bg-BG"/>
        </w:rPr>
        <w:t>22</w:t>
      </w:r>
      <w:r w:rsidR="0017548A" w:rsidRPr="009F61EC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Pr="009F61EC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9F61EC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Pr="009F61EC">
        <w:rPr>
          <w:rFonts w:ascii="Times New Roman" w:eastAsia="Times New Roman" w:hAnsi="Times New Roman"/>
          <w:b/>
          <w:bCs/>
          <w:color w:val="000000"/>
          <w:lang w:val="bg-BG"/>
        </w:rPr>
        <w:t xml:space="preserve"> г. до </w:t>
      </w:r>
      <w:r w:rsidR="009F61EC" w:rsidRPr="009F61EC">
        <w:rPr>
          <w:rFonts w:ascii="Times New Roman" w:eastAsia="Times New Roman" w:hAnsi="Times New Roman"/>
          <w:b/>
          <w:bCs/>
          <w:color w:val="000000"/>
          <w:lang w:val="bg-BG"/>
        </w:rPr>
        <w:t>29</w:t>
      </w:r>
      <w:r w:rsidR="0017548A" w:rsidRPr="009F61EC">
        <w:rPr>
          <w:rFonts w:ascii="Times New Roman" w:eastAsia="Times New Roman" w:hAnsi="Times New Roman"/>
          <w:b/>
          <w:bCs/>
          <w:color w:val="000000"/>
          <w:lang w:val="bg-BG"/>
        </w:rPr>
        <w:t>.08</w:t>
      </w:r>
      <w:r w:rsidR="00C461A2" w:rsidRPr="009F61EC">
        <w:rPr>
          <w:rFonts w:ascii="Times New Roman" w:eastAsia="Times New Roman" w:hAnsi="Times New Roman"/>
          <w:b/>
          <w:bCs/>
          <w:color w:val="000000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bCs/>
          <w:color w:val="000000"/>
          <w:lang w:val="bg-BG"/>
        </w:rPr>
        <w:t>2</w:t>
      </w:r>
      <w:r w:rsidR="00C96CF7" w:rsidRPr="009F61EC">
        <w:rPr>
          <w:rFonts w:ascii="Times New Roman" w:eastAsia="Times New Roman" w:hAnsi="Times New Roman"/>
          <w:b/>
          <w:bCs/>
          <w:color w:val="000000"/>
          <w:lang w:val="bg-BG"/>
        </w:rPr>
        <w:t xml:space="preserve">2 </w:t>
      </w:r>
      <w:r w:rsidR="00C461A2" w:rsidRPr="009F61EC">
        <w:rPr>
          <w:rFonts w:ascii="Times New Roman" w:eastAsia="Times New Roman" w:hAnsi="Times New Roman"/>
          <w:b/>
          <w:bCs/>
          <w:color w:val="000000"/>
          <w:lang w:val="bg-BG"/>
        </w:rPr>
        <w:t>г.</w:t>
      </w:r>
      <w:r w:rsidR="00C461A2" w:rsidRPr="009F61EC">
        <w:rPr>
          <w:rFonts w:ascii="Times New Roman" w:eastAsia="Times New Roman" w:hAnsi="Times New Roman"/>
          <w:color w:val="000000"/>
          <w:lang w:val="bg-BG"/>
        </w:rPr>
        <w:t xml:space="preserve"> всеки работен ден от 10:00 до 16:00 часа на адрес: гр. София, </w:t>
      </w:r>
      <w:r w:rsidR="001C498F" w:rsidRPr="009F61EC">
        <w:rPr>
          <w:rFonts w:ascii="Times New Roman" w:eastAsia="Times New Roman" w:hAnsi="Times New Roman"/>
          <w:color w:val="000000"/>
          <w:lang w:val="bg-BG"/>
        </w:rPr>
        <w:t>ул. Акад. Г. Бончев, бл. 3. Национален институт по геофизика, геодезия и география при БАН, административен отдел</w:t>
      </w:r>
    </w:p>
    <w:p w14:paraId="31E56CC1" w14:textId="77777777" w:rsidR="00C461A2" w:rsidRPr="009F61EC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18"/>
          <w:lang w:val="bg-BG"/>
        </w:rPr>
      </w:pPr>
    </w:p>
    <w:p w14:paraId="4989F597" w14:textId="77777777" w:rsidR="00C461A2" w:rsidRPr="009F61EC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b/>
          <w:bCs/>
          <w:color w:val="000000"/>
          <w:lang w:val="bg-BG"/>
        </w:rPr>
        <w:t>Етапи на конкурса</w:t>
      </w:r>
      <w:r w:rsidRPr="009F61EC">
        <w:rPr>
          <w:rFonts w:ascii="Times New Roman" w:eastAsia="Times New Roman" w:hAnsi="Times New Roman"/>
          <w:color w:val="000000"/>
          <w:lang w:val="bg-BG"/>
        </w:rPr>
        <w:t>:</w:t>
      </w:r>
    </w:p>
    <w:p w14:paraId="4C9F74A7" w14:textId="77777777" w:rsidR="00C461A2" w:rsidRPr="009F61EC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color w:val="000000"/>
          <w:lang w:val="bg-BG"/>
        </w:rPr>
        <w:t>Запознаване с документите на кандидатите и допускане до участие в процедурата на тези, които отговарят на изискванията.</w:t>
      </w:r>
    </w:p>
    <w:p w14:paraId="1C4AF97F" w14:textId="41D76C08" w:rsidR="00C461A2" w:rsidRPr="009F61EC" w:rsidRDefault="001938CB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color w:val="000000"/>
          <w:lang w:val="bg-BG"/>
        </w:rPr>
        <w:t xml:space="preserve">На </w:t>
      </w:r>
      <w:r w:rsidR="009F61EC" w:rsidRPr="009F61EC">
        <w:rPr>
          <w:rFonts w:ascii="Times New Roman" w:eastAsia="Times New Roman" w:hAnsi="Times New Roman"/>
          <w:b/>
          <w:color w:val="000000"/>
          <w:lang w:val="bg-BG"/>
        </w:rPr>
        <w:t>31</w:t>
      </w:r>
      <w:r w:rsidR="0017548A" w:rsidRPr="009F61EC">
        <w:rPr>
          <w:rFonts w:ascii="Times New Roman" w:eastAsia="Times New Roman" w:hAnsi="Times New Roman"/>
          <w:b/>
          <w:color w:val="000000"/>
          <w:lang w:val="bg-BG"/>
        </w:rPr>
        <w:t>.08</w:t>
      </w:r>
      <w:r w:rsidR="00C461A2" w:rsidRPr="009F61EC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4445E6" w:rsidRPr="009F61EC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C461A2" w:rsidRPr="009F61EC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  <w:r w:rsidR="00C461A2" w:rsidRPr="009F61EC">
        <w:rPr>
          <w:rFonts w:ascii="Times New Roman" w:eastAsia="Times New Roman" w:hAnsi="Times New Roman"/>
          <w:color w:val="000000"/>
          <w:lang w:val="bg-BG"/>
        </w:rPr>
        <w:t xml:space="preserve"> събеседване с допуснатите кандидати</w:t>
      </w:r>
      <w:r w:rsidR="00D65279" w:rsidRPr="009F61EC">
        <w:rPr>
          <w:rFonts w:ascii="Times New Roman" w:eastAsia="Times New Roman" w:hAnsi="Times New Roman"/>
          <w:color w:val="000000"/>
          <w:lang w:val="bg-BG"/>
        </w:rPr>
        <w:t xml:space="preserve"> от </w:t>
      </w:r>
      <w:r w:rsidR="00571BAE" w:rsidRPr="009F61EC">
        <w:rPr>
          <w:rFonts w:ascii="Times New Roman" w:eastAsia="Times New Roman" w:hAnsi="Times New Roman"/>
          <w:b/>
          <w:bCs/>
          <w:color w:val="000000"/>
          <w:lang w:val="bg-BG"/>
        </w:rPr>
        <w:t>11:</w:t>
      </w:r>
      <w:r w:rsidR="00D65279" w:rsidRPr="009F61EC">
        <w:rPr>
          <w:rFonts w:ascii="Times New Roman" w:eastAsia="Times New Roman" w:hAnsi="Times New Roman"/>
          <w:b/>
          <w:bCs/>
          <w:color w:val="000000"/>
          <w:lang w:val="bg-BG"/>
        </w:rPr>
        <w:t>00</w:t>
      </w:r>
      <w:r w:rsidR="00D65279" w:rsidRPr="009F61EC">
        <w:rPr>
          <w:rFonts w:ascii="Times New Roman" w:eastAsia="Times New Roman" w:hAnsi="Times New Roman"/>
          <w:color w:val="000000"/>
          <w:lang w:val="bg-BG"/>
        </w:rPr>
        <w:t xml:space="preserve"> часа в НИГГГ – БАН, </w:t>
      </w:r>
      <w:r w:rsidR="00D65279" w:rsidRPr="009F61EC">
        <w:rPr>
          <w:rFonts w:ascii="Times New Roman" w:eastAsia="Times New Roman" w:hAnsi="Times New Roman"/>
          <w:b/>
          <w:color w:val="000000"/>
          <w:lang w:val="bg-BG"/>
        </w:rPr>
        <w:t xml:space="preserve">ст. </w:t>
      </w:r>
      <w:r w:rsidR="0017548A" w:rsidRPr="009F61EC">
        <w:rPr>
          <w:rFonts w:ascii="Times New Roman" w:eastAsia="Times New Roman" w:hAnsi="Times New Roman"/>
          <w:b/>
          <w:color w:val="000000"/>
          <w:lang w:val="bg-BG"/>
        </w:rPr>
        <w:t>307</w:t>
      </w:r>
      <w:r w:rsidR="00C461A2" w:rsidRPr="009F61EC">
        <w:rPr>
          <w:rFonts w:ascii="Times New Roman" w:eastAsia="Times New Roman" w:hAnsi="Times New Roman"/>
          <w:color w:val="000000"/>
          <w:lang w:val="bg-BG"/>
        </w:rPr>
        <w:t>.</w:t>
      </w:r>
    </w:p>
    <w:p w14:paraId="035233EA" w14:textId="06BBFD26" w:rsidR="00C461A2" w:rsidRPr="009F61EC" w:rsidRDefault="00C461A2" w:rsidP="00140FC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lang w:val="bg-BG"/>
        </w:rPr>
      </w:pPr>
      <w:r w:rsidRPr="009F61EC">
        <w:rPr>
          <w:rFonts w:ascii="Times New Roman" w:eastAsia="Times New Roman" w:hAnsi="Times New Roman"/>
          <w:color w:val="000000"/>
          <w:lang w:val="bg-BG"/>
        </w:rPr>
        <w:t>Явилите се кандидати щ</w:t>
      </w:r>
      <w:r w:rsidR="00160DF0" w:rsidRPr="009F61EC">
        <w:rPr>
          <w:rFonts w:ascii="Times New Roman" w:eastAsia="Times New Roman" w:hAnsi="Times New Roman"/>
          <w:color w:val="000000"/>
          <w:lang w:val="bg-BG"/>
        </w:rPr>
        <w:t>е</w:t>
      </w:r>
      <w:r w:rsidR="001938CB" w:rsidRPr="009F61EC">
        <w:rPr>
          <w:rFonts w:ascii="Times New Roman" w:eastAsia="Times New Roman" w:hAnsi="Times New Roman"/>
          <w:color w:val="000000"/>
          <w:lang w:val="bg-BG"/>
        </w:rPr>
        <w:t xml:space="preserve"> бъдат информирани писмено на </w:t>
      </w:r>
      <w:r w:rsidR="009F61EC" w:rsidRPr="009F61EC">
        <w:rPr>
          <w:rFonts w:ascii="Times New Roman" w:eastAsia="Times New Roman" w:hAnsi="Times New Roman"/>
          <w:b/>
          <w:color w:val="000000"/>
          <w:lang w:val="bg-BG"/>
        </w:rPr>
        <w:t>05</w:t>
      </w:r>
      <w:r w:rsidR="0017548A" w:rsidRPr="009F61EC">
        <w:rPr>
          <w:rFonts w:ascii="Times New Roman" w:eastAsia="Times New Roman" w:hAnsi="Times New Roman"/>
          <w:b/>
          <w:color w:val="000000"/>
          <w:lang w:val="bg-BG"/>
        </w:rPr>
        <w:t>.0</w:t>
      </w:r>
      <w:r w:rsidR="009F61EC" w:rsidRPr="009F61EC">
        <w:rPr>
          <w:rFonts w:ascii="Times New Roman" w:eastAsia="Times New Roman" w:hAnsi="Times New Roman"/>
          <w:b/>
          <w:color w:val="000000"/>
          <w:lang w:val="bg-BG"/>
        </w:rPr>
        <w:t>9</w:t>
      </w:r>
      <w:r w:rsidRPr="009F61EC">
        <w:rPr>
          <w:rFonts w:ascii="Times New Roman" w:eastAsia="Times New Roman" w:hAnsi="Times New Roman"/>
          <w:b/>
          <w:color w:val="000000"/>
          <w:lang w:val="bg-BG"/>
        </w:rPr>
        <w:t>.20</w:t>
      </w:r>
      <w:r w:rsidR="0017548A" w:rsidRPr="009F61EC">
        <w:rPr>
          <w:rFonts w:ascii="Times New Roman" w:eastAsia="Times New Roman" w:hAnsi="Times New Roman"/>
          <w:b/>
          <w:color w:val="000000"/>
          <w:lang w:val="bg-BG"/>
        </w:rPr>
        <w:t>2</w:t>
      </w:r>
      <w:r w:rsidR="00D21BE4" w:rsidRPr="009F61EC">
        <w:rPr>
          <w:rFonts w:ascii="Times New Roman" w:eastAsia="Times New Roman" w:hAnsi="Times New Roman"/>
          <w:b/>
          <w:color w:val="000000"/>
          <w:lang w:val="bg-BG"/>
        </w:rPr>
        <w:t>2</w:t>
      </w:r>
      <w:r w:rsidRPr="009F61EC">
        <w:rPr>
          <w:rFonts w:ascii="Times New Roman" w:eastAsia="Times New Roman" w:hAnsi="Times New Roman"/>
          <w:b/>
          <w:color w:val="000000"/>
          <w:lang w:val="bg-BG"/>
        </w:rPr>
        <w:t xml:space="preserve"> г.</w:t>
      </w:r>
    </w:p>
    <w:p w14:paraId="039E4305" w14:textId="77777777" w:rsidR="00C461A2" w:rsidRPr="009F61EC" w:rsidRDefault="00C461A2" w:rsidP="0059034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9F61EC">
        <w:rPr>
          <w:rFonts w:ascii="Times New Roman" w:eastAsia="Times New Roman" w:hAnsi="Times New Roman"/>
          <w:color w:val="000000"/>
          <w:lang w:val="bg-BG"/>
        </w:rPr>
        <w:t xml:space="preserve">Избраният кандидат ще бъде назначен в екипа за изпълнение на </w:t>
      </w:r>
      <w:r w:rsidR="009E16B1" w:rsidRPr="009F61EC">
        <w:rPr>
          <w:rFonts w:ascii="Times New Roman" w:eastAsia="Times New Roman" w:hAnsi="Times New Roman"/>
          <w:color w:val="000000"/>
          <w:lang w:val="bg-BG"/>
        </w:rPr>
        <w:t xml:space="preserve">посочените </w:t>
      </w:r>
      <w:r w:rsidRPr="009F61EC">
        <w:rPr>
          <w:rFonts w:ascii="Times New Roman" w:eastAsia="Times New Roman" w:hAnsi="Times New Roman"/>
          <w:color w:val="000000"/>
          <w:lang w:val="bg-BG"/>
        </w:rPr>
        <w:t>дейност</w:t>
      </w:r>
      <w:r w:rsidR="009E16B1" w:rsidRPr="009F61EC">
        <w:rPr>
          <w:rFonts w:ascii="Times New Roman" w:eastAsia="Times New Roman" w:hAnsi="Times New Roman"/>
          <w:color w:val="000000"/>
          <w:lang w:val="bg-BG"/>
        </w:rPr>
        <w:t>и</w:t>
      </w:r>
      <w:r w:rsidRPr="009F61EC">
        <w:rPr>
          <w:rFonts w:ascii="Times New Roman" w:eastAsia="Times New Roman" w:hAnsi="Times New Roman"/>
          <w:color w:val="000000"/>
          <w:lang w:val="bg-BG"/>
        </w:rPr>
        <w:t xml:space="preserve"> по проекта според предвидения график на дейностите, за които е ангажиран.</w:t>
      </w:r>
    </w:p>
    <w:p w14:paraId="697DD455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lang w:val="bg-BG"/>
        </w:rPr>
      </w:pPr>
    </w:p>
    <w:p w14:paraId="1B47B696" w14:textId="77777777" w:rsidR="00C461A2" w:rsidRPr="00F939B6" w:rsidRDefault="00C461A2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  <w:r w:rsidRPr="00F939B6">
        <w:rPr>
          <w:rFonts w:ascii="Times New Roman" w:eastAsia="Times New Roman" w:hAnsi="Times New Roman"/>
          <w:b/>
          <w:bCs/>
          <w:color w:val="000000"/>
          <w:lang w:val="bg-BG"/>
        </w:rPr>
        <w:t>За допълнителна информация:</w:t>
      </w:r>
    </w:p>
    <w:p w14:paraId="29344A65" w14:textId="77777777" w:rsidR="0059034C" w:rsidRPr="00F939B6" w:rsidRDefault="0059034C" w:rsidP="0059034C">
      <w:pPr>
        <w:shd w:val="clear" w:color="auto" w:fill="FFFFFF"/>
        <w:spacing w:after="0" w:line="240" w:lineRule="auto"/>
        <w:jc w:val="both"/>
        <w:textAlignment w:val="baseline"/>
        <w:rPr>
          <w:lang w:val="bg-BG"/>
        </w:rPr>
      </w:pPr>
    </w:p>
    <w:p w14:paraId="4B2ED149" w14:textId="19291807" w:rsidR="00B60293" w:rsidRPr="00BF7EEC" w:rsidRDefault="009F61EC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val="bg-BG"/>
        </w:rPr>
      </w:pPr>
      <w:hyperlink r:id="rId7" w:history="1"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stoyanovavelimira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@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gmail</w:t>
        </w:r>
        <w:r w:rsidR="00B60293" w:rsidRPr="00BF7EEC">
          <w:rPr>
            <w:rStyle w:val="Hyperlink"/>
            <w:rFonts w:ascii="Times New Roman" w:hAnsi="Times New Roman"/>
            <w:sz w:val="24"/>
            <w:szCs w:val="24"/>
            <w:u w:val="none"/>
            <w:lang w:val="bg-BG"/>
          </w:rPr>
          <w:t>.</w:t>
        </w:r>
        <w:r w:rsidR="00B60293" w:rsidRPr="00B60293">
          <w:rPr>
            <w:rStyle w:val="Hyperlink"/>
            <w:rFonts w:ascii="Times New Roman" w:hAnsi="Times New Roman"/>
            <w:sz w:val="24"/>
            <w:szCs w:val="24"/>
            <w:u w:val="none"/>
          </w:rPr>
          <w:t>com</w:t>
        </w:r>
      </w:hyperlink>
      <w:r w:rsidR="00B60293" w:rsidRPr="00BF7EE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5230623A" w14:textId="77777777" w:rsidR="00B60293" w:rsidRPr="00F939B6" w:rsidRDefault="00B60293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val="bg-BG"/>
        </w:rPr>
      </w:pPr>
    </w:p>
    <w:p w14:paraId="77B1E32F" w14:textId="63D3DC22" w:rsidR="00C461A2" w:rsidRPr="00D21BE4" w:rsidRDefault="001938CB" w:rsidP="0059034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F939B6">
        <w:rPr>
          <w:rFonts w:ascii="Times New Roman" w:eastAsia="Times New Roman" w:hAnsi="Times New Roman"/>
          <w:color w:val="000000"/>
          <w:lang w:val="bg-BG"/>
        </w:rPr>
        <w:t>Телефон</w:t>
      </w:r>
      <w:r w:rsidR="00C461A2" w:rsidRPr="00F939B6">
        <w:rPr>
          <w:rFonts w:ascii="Times New Roman" w:eastAsia="Times New Roman" w:hAnsi="Times New Roman"/>
          <w:color w:val="000000"/>
          <w:lang w:val="bg-BG"/>
        </w:rPr>
        <w:t>: 02</w:t>
      </w:r>
      <w:r w:rsidR="004D516A" w:rsidRPr="00F939B6">
        <w:rPr>
          <w:rFonts w:ascii="Times New Roman" w:eastAsia="Times New Roman" w:hAnsi="Times New Roman"/>
          <w:color w:val="000000"/>
          <w:lang w:val="bg-BG"/>
        </w:rPr>
        <w:t xml:space="preserve"> 979 </w:t>
      </w:r>
      <w:r w:rsidR="00B60293">
        <w:rPr>
          <w:rFonts w:ascii="Times New Roman" w:eastAsia="Times New Roman" w:hAnsi="Times New Roman"/>
          <w:color w:val="000000"/>
          <w:lang w:val="bg-BG"/>
        </w:rPr>
        <w:t>339</w:t>
      </w:r>
      <w:r w:rsidR="00D21BE4">
        <w:rPr>
          <w:rFonts w:ascii="Times New Roman" w:eastAsia="Times New Roman" w:hAnsi="Times New Roman"/>
          <w:color w:val="000000"/>
        </w:rPr>
        <w:t>6</w:t>
      </w:r>
    </w:p>
    <w:p w14:paraId="7E65716A" w14:textId="77777777" w:rsidR="00C461A2" w:rsidRPr="00F939B6" w:rsidRDefault="00C461A2" w:rsidP="0059034C">
      <w:pPr>
        <w:spacing w:after="0" w:line="240" w:lineRule="auto"/>
        <w:jc w:val="both"/>
        <w:rPr>
          <w:rFonts w:ascii="Times New Roman" w:hAnsi="Times New Roman"/>
          <w:color w:val="000000"/>
          <w:lang w:val="bg-BG"/>
        </w:rPr>
      </w:pPr>
    </w:p>
    <w:p w14:paraId="14BCECB7" w14:textId="77777777" w:rsidR="006B1EAD" w:rsidRPr="00F939B6" w:rsidRDefault="006B1EAD" w:rsidP="0059034C">
      <w:pPr>
        <w:spacing w:after="0" w:line="240" w:lineRule="auto"/>
        <w:rPr>
          <w:rFonts w:ascii="Times New Roman" w:hAnsi="Times New Roman"/>
          <w:lang w:val="bg-BG"/>
        </w:rPr>
      </w:pPr>
    </w:p>
    <w:p w14:paraId="2ED1F00A" w14:textId="77777777" w:rsidR="0078217B" w:rsidRPr="00F939B6" w:rsidRDefault="0078217B" w:rsidP="0059034C">
      <w:pPr>
        <w:spacing w:after="0" w:line="240" w:lineRule="auto"/>
        <w:jc w:val="center"/>
        <w:rPr>
          <w:rFonts w:ascii="Times New Roman" w:hAnsi="Times New Roman"/>
          <w:b/>
          <w:caps/>
          <w:color w:val="0070C0"/>
          <w:sz w:val="24"/>
          <w:szCs w:val="24"/>
          <w:lang w:val="bg-BG"/>
        </w:rPr>
      </w:pPr>
    </w:p>
    <w:sectPr w:rsidR="0078217B" w:rsidRPr="00F939B6" w:rsidSect="005B7BC1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DC36" w14:textId="77777777" w:rsidR="00761AA8" w:rsidRDefault="00761AA8" w:rsidP="006B1EAD">
      <w:pPr>
        <w:spacing w:after="0" w:line="240" w:lineRule="auto"/>
      </w:pPr>
      <w:r>
        <w:separator/>
      </w:r>
    </w:p>
  </w:endnote>
  <w:endnote w:type="continuationSeparator" w:id="0">
    <w:p w14:paraId="7D1306B8" w14:textId="77777777" w:rsidR="00761AA8" w:rsidRDefault="00761AA8" w:rsidP="006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BE9C" w14:textId="77777777" w:rsidR="00440B56" w:rsidRDefault="00440B56">
    <w:pPr>
      <w:pStyle w:val="Footer"/>
    </w:pPr>
    <w:r>
      <w:rPr>
        <w:noProof/>
        <w:lang w:val="bg-BG" w:eastAsia="bg-BG"/>
      </w:rPr>
      <w:drawing>
        <wp:inline distT="0" distB="0" distL="0" distR="0" wp14:anchorId="4D868CC3" wp14:editId="3DD2E337">
          <wp:extent cx="5969000" cy="328930"/>
          <wp:effectExtent l="1905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328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21B56" w14:textId="77777777" w:rsidR="00761AA8" w:rsidRDefault="00761AA8" w:rsidP="006B1EAD">
      <w:pPr>
        <w:spacing w:after="0" w:line="240" w:lineRule="auto"/>
      </w:pPr>
      <w:r>
        <w:separator/>
      </w:r>
    </w:p>
  </w:footnote>
  <w:footnote w:type="continuationSeparator" w:id="0">
    <w:p w14:paraId="5306FFD8" w14:textId="77777777" w:rsidR="00761AA8" w:rsidRDefault="00761AA8" w:rsidP="006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779" w14:textId="77777777" w:rsidR="00440B56" w:rsidRDefault="00440B56">
    <w:pPr>
      <w:pStyle w:val="Header"/>
    </w:pPr>
    <w:r>
      <w:rPr>
        <w:noProof/>
        <w:lang w:val="bg-BG" w:eastAsia="bg-BG"/>
      </w:rPr>
      <w:drawing>
        <wp:inline distT="0" distB="0" distL="0" distR="0" wp14:anchorId="4DDC5137" wp14:editId="18248ECA">
          <wp:extent cx="5976620" cy="885190"/>
          <wp:effectExtent l="19050" t="0" r="5080" b="0"/>
          <wp:docPr id="1" name="Картина 1" descr="Картина, която съдържа екранна снимка&#10;&#10;Описание, генерирано с висока достовернос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Картина, която съдържа екранна снимка&#10;&#10;Описание, генерирано с висока достовернос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620" cy="885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62F"/>
    <w:multiLevelType w:val="hybridMultilevel"/>
    <w:tmpl w:val="41FEF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A22"/>
    <w:multiLevelType w:val="hybridMultilevel"/>
    <w:tmpl w:val="B17693E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0DB"/>
    <w:multiLevelType w:val="hybridMultilevel"/>
    <w:tmpl w:val="58FACC0E"/>
    <w:lvl w:ilvl="0" w:tplc="D3C0F9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977723"/>
    <w:multiLevelType w:val="hybridMultilevel"/>
    <w:tmpl w:val="41641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20050"/>
    <w:multiLevelType w:val="multilevel"/>
    <w:tmpl w:val="4910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6E261E"/>
    <w:multiLevelType w:val="hybridMultilevel"/>
    <w:tmpl w:val="F3606AAC"/>
    <w:lvl w:ilvl="0" w:tplc="159C4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4304"/>
    <w:multiLevelType w:val="multilevel"/>
    <w:tmpl w:val="8BCA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3978893">
    <w:abstractNumId w:val="5"/>
  </w:num>
  <w:num w:numId="2" w16cid:durableId="1118791821">
    <w:abstractNumId w:val="0"/>
  </w:num>
  <w:num w:numId="3" w16cid:durableId="1304581357">
    <w:abstractNumId w:val="3"/>
  </w:num>
  <w:num w:numId="4" w16cid:durableId="1353461135">
    <w:abstractNumId w:val="4"/>
  </w:num>
  <w:num w:numId="5" w16cid:durableId="263001228">
    <w:abstractNumId w:val="6"/>
  </w:num>
  <w:num w:numId="6" w16cid:durableId="1404719170">
    <w:abstractNumId w:val="1"/>
  </w:num>
  <w:num w:numId="7" w16cid:durableId="1100834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0NTc0tDAxtTA2NDRU0lEKTi0uzszPAymwqAUARHhrQiwAAAA="/>
  </w:docVars>
  <w:rsids>
    <w:rsidRoot w:val="006B1EAD"/>
    <w:rsid w:val="00021654"/>
    <w:rsid w:val="00022476"/>
    <w:rsid w:val="00023E94"/>
    <w:rsid w:val="0003277D"/>
    <w:rsid w:val="000868B6"/>
    <w:rsid w:val="00097A95"/>
    <w:rsid w:val="000B3B3F"/>
    <w:rsid w:val="000C50D4"/>
    <w:rsid w:val="000F6B00"/>
    <w:rsid w:val="00140FC5"/>
    <w:rsid w:val="00160DF0"/>
    <w:rsid w:val="0016383E"/>
    <w:rsid w:val="00174AD1"/>
    <w:rsid w:val="0017548A"/>
    <w:rsid w:val="001938CB"/>
    <w:rsid w:val="001A6770"/>
    <w:rsid w:val="001B369E"/>
    <w:rsid w:val="001C498F"/>
    <w:rsid w:val="001D6B89"/>
    <w:rsid w:val="001D7398"/>
    <w:rsid w:val="001E426A"/>
    <w:rsid w:val="00250664"/>
    <w:rsid w:val="002652A6"/>
    <w:rsid w:val="002A23A9"/>
    <w:rsid w:val="002E672A"/>
    <w:rsid w:val="00336B38"/>
    <w:rsid w:val="00392251"/>
    <w:rsid w:val="003C6593"/>
    <w:rsid w:val="003D30F8"/>
    <w:rsid w:val="003E3725"/>
    <w:rsid w:val="003E4C64"/>
    <w:rsid w:val="003F3083"/>
    <w:rsid w:val="00431BBD"/>
    <w:rsid w:val="00440B56"/>
    <w:rsid w:val="004445E6"/>
    <w:rsid w:val="00463E10"/>
    <w:rsid w:val="004D2AA6"/>
    <w:rsid w:val="004D516A"/>
    <w:rsid w:val="004D6C53"/>
    <w:rsid w:val="004E4B5E"/>
    <w:rsid w:val="00504825"/>
    <w:rsid w:val="00522EAB"/>
    <w:rsid w:val="005441B3"/>
    <w:rsid w:val="00571BAE"/>
    <w:rsid w:val="00585EB1"/>
    <w:rsid w:val="0059034C"/>
    <w:rsid w:val="005B1250"/>
    <w:rsid w:val="005B7BC1"/>
    <w:rsid w:val="005C563B"/>
    <w:rsid w:val="005D26B5"/>
    <w:rsid w:val="005D54ED"/>
    <w:rsid w:val="005E08C2"/>
    <w:rsid w:val="005E6150"/>
    <w:rsid w:val="00675D4B"/>
    <w:rsid w:val="006867AA"/>
    <w:rsid w:val="006B1EAD"/>
    <w:rsid w:val="00743D11"/>
    <w:rsid w:val="00761AA8"/>
    <w:rsid w:val="007777C0"/>
    <w:rsid w:val="0078217B"/>
    <w:rsid w:val="007957A6"/>
    <w:rsid w:val="007C3865"/>
    <w:rsid w:val="007D69F4"/>
    <w:rsid w:val="0080121A"/>
    <w:rsid w:val="008352C9"/>
    <w:rsid w:val="008353C7"/>
    <w:rsid w:val="00860D27"/>
    <w:rsid w:val="008738B7"/>
    <w:rsid w:val="00891ED5"/>
    <w:rsid w:val="00893454"/>
    <w:rsid w:val="008A4C54"/>
    <w:rsid w:val="008F4B40"/>
    <w:rsid w:val="008F7EBE"/>
    <w:rsid w:val="00932B05"/>
    <w:rsid w:val="009367A1"/>
    <w:rsid w:val="00941494"/>
    <w:rsid w:val="0095331F"/>
    <w:rsid w:val="009709C2"/>
    <w:rsid w:val="00972C3C"/>
    <w:rsid w:val="009972E0"/>
    <w:rsid w:val="009977D2"/>
    <w:rsid w:val="009E06F1"/>
    <w:rsid w:val="009E16B1"/>
    <w:rsid w:val="009E2487"/>
    <w:rsid w:val="009F61EC"/>
    <w:rsid w:val="00A02EF9"/>
    <w:rsid w:val="00A0705D"/>
    <w:rsid w:val="00A307FD"/>
    <w:rsid w:val="00A4750F"/>
    <w:rsid w:val="00AC4344"/>
    <w:rsid w:val="00AF38BA"/>
    <w:rsid w:val="00B02514"/>
    <w:rsid w:val="00B3099B"/>
    <w:rsid w:val="00B60293"/>
    <w:rsid w:val="00BB45A4"/>
    <w:rsid w:val="00BC2AA0"/>
    <w:rsid w:val="00BC781F"/>
    <w:rsid w:val="00BF6137"/>
    <w:rsid w:val="00BF7EEC"/>
    <w:rsid w:val="00C01339"/>
    <w:rsid w:val="00C23963"/>
    <w:rsid w:val="00C262FC"/>
    <w:rsid w:val="00C461A2"/>
    <w:rsid w:val="00C47008"/>
    <w:rsid w:val="00C47152"/>
    <w:rsid w:val="00C96CF7"/>
    <w:rsid w:val="00CB02D8"/>
    <w:rsid w:val="00D14B99"/>
    <w:rsid w:val="00D21BE4"/>
    <w:rsid w:val="00D318DB"/>
    <w:rsid w:val="00D4163D"/>
    <w:rsid w:val="00D43969"/>
    <w:rsid w:val="00D65279"/>
    <w:rsid w:val="00D80F58"/>
    <w:rsid w:val="00D86032"/>
    <w:rsid w:val="00D900B6"/>
    <w:rsid w:val="00DB3B90"/>
    <w:rsid w:val="00DC7326"/>
    <w:rsid w:val="00DF7202"/>
    <w:rsid w:val="00DF787F"/>
    <w:rsid w:val="00E03CE7"/>
    <w:rsid w:val="00E525A3"/>
    <w:rsid w:val="00E62B60"/>
    <w:rsid w:val="00EB573B"/>
    <w:rsid w:val="00EF7AF3"/>
    <w:rsid w:val="00F27F94"/>
    <w:rsid w:val="00F42168"/>
    <w:rsid w:val="00F4641B"/>
    <w:rsid w:val="00F74A93"/>
    <w:rsid w:val="00F939B6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652039"/>
  <w15:docId w15:val="{A7DFCB1F-2F47-418B-A97B-E6393F9C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7A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EAD"/>
  </w:style>
  <w:style w:type="paragraph" w:styleId="Footer">
    <w:name w:val="footer"/>
    <w:basedOn w:val="Normal"/>
    <w:link w:val="FooterChar"/>
    <w:uiPriority w:val="99"/>
    <w:unhideWhenUsed/>
    <w:rsid w:val="006B1E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EAD"/>
  </w:style>
  <w:style w:type="paragraph" w:styleId="ListParagraph">
    <w:name w:val="List Paragraph"/>
    <w:basedOn w:val="Normal"/>
    <w:uiPriority w:val="34"/>
    <w:qFormat/>
    <w:rsid w:val="00972C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2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AA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4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2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2E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oyanovavelimir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3530</CharactersWithSpaces>
  <SharedDoc>false</SharedDoc>
  <HLinks>
    <vt:vector size="6" baseType="variant">
      <vt:variant>
        <vt:i4>7340109</vt:i4>
      </vt:variant>
      <vt:variant>
        <vt:i4>0</vt:i4>
      </vt:variant>
      <vt:variant>
        <vt:i4>0</vt:i4>
      </vt:variant>
      <vt:variant>
        <vt:i4>5</vt:i4>
      </vt:variant>
      <vt:variant>
        <vt:lpwstr>mailto:ibct@balkanstudies.bg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</dc:creator>
  <cp:lastModifiedBy>Велимира Стоянова</cp:lastModifiedBy>
  <cp:revision>51</cp:revision>
  <cp:lastPrinted>2019-03-18T09:18:00Z</cp:lastPrinted>
  <dcterms:created xsi:type="dcterms:W3CDTF">2022-08-05T07:12:00Z</dcterms:created>
  <dcterms:modified xsi:type="dcterms:W3CDTF">2022-08-10T08:55:00Z</dcterms:modified>
</cp:coreProperties>
</file>