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9F" w:rsidRPr="00180259" w:rsidRDefault="0082769F" w:rsidP="0082769F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82769F" w:rsidRPr="00180259" w:rsidRDefault="0082769F" w:rsidP="0082769F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552B" w:rsidRPr="00C1552B">
        <w:rPr>
          <w:rFonts w:ascii="Times New Roman" w:hAnsi="Times New Roman"/>
          <w:b/>
          <w:sz w:val="28"/>
          <w:szCs w:val="28"/>
          <w:lang w:val="en-US"/>
        </w:rPr>
        <w:t>H</w:t>
      </w:r>
      <w:r w:rsidRPr="00AF1858">
        <w:rPr>
          <w:rFonts w:ascii="Times New Roman" w:hAnsi="Times New Roman"/>
          <w:b/>
          <w:sz w:val="28"/>
          <w:szCs w:val="28"/>
          <w:lang w:val="en-US"/>
        </w:rPr>
        <w:t>MONMEAN</w:t>
      </w:r>
      <w:proofErr w:type="spellEnd"/>
    </w:p>
    <w:p w:rsidR="0082769F" w:rsidRPr="00F20253" w:rsidRDefault="0082769F" w:rsidP="0082769F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82769F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</w:rPr>
      </w:pPr>
      <w:r w:rsidRPr="00036A03">
        <w:rPr>
          <w:rFonts w:ascii="Times New Roman" w:hAnsi="Times New Roman"/>
          <w:sz w:val="24"/>
          <w:szCs w:val="24"/>
          <w:lang w:val="ru-RU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зи </w:t>
      </w:r>
      <w:r>
        <w:rPr>
          <w:rFonts w:ascii="Times New Roman" w:hAnsi="Times New Roman"/>
          <w:sz w:val="24"/>
          <w:szCs w:val="24"/>
        </w:rPr>
        <w:t xml:space="preserve">папка съдържа файлове със </w:t>
      </w:r>
      <w:r w:rsidRPr="00507481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F1858">
        <w:rPr>
          <w:rFonts w:ascii="Times New Roman" w:hAnsi="Times New Roman"/>
          <w:b/>
          <w:i/>
          <w:sz w:val="24"/>
          <w:szCs w:val="24"/>
          <w:lang w:val="ru-RU"/>
        </w:rPr>
        <w:t>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07481">
        <w:rPr>
          <w:rFonts w:ascii="Times New Roman" w:hAnsi="Times New Roman"/>
          <w:b/>
          <w:i/>
          <w:sz w:val="24"/>
          <w:szCs w:val="24"/>
          <w:lang w:val="ru-RU"/>
        </w:rPr>
        <w:t>ДАДЕН ЧАС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за</w:t>
      </w:r>
      <w:r w:rsidRPr="00AF1858">
        <w:rPr>
          <w:rFonts w:ascii="Times New Roman" w:hAnsi="Times New Roman"/>
          <w:b/>
          <w:i/>
          <w:sz w:val="24"/>
          <w:szCs w:val="24"/>
        </w:rPr>
        <w:t xml:space="preserve"> ВСИЧКИ ДНИ </w:t>
      </w:r>
      <w:r>
        <w:rPr>
          <w:rFonts w:ascii="Times New Roman" w:hAnsi="Times New Roman"/>
          <w:b/>
          <w:i/>
          <w:sz w:val="24"/>
          <w:szCs w:val="24"/>
        </w:rPr>
        <w:t>на</w:t>
      </w:r>
      <w:r w:rsidRPr="00AF1858">
        <w:rPr>
          <w:rFonts w:ascii="Times New Roman" w:hAnsi="Times New Roman"/>
          <w:b/>
          <w:i/>
          <w:sz w:val="24"/>
          <w:szCs w:val="24"/>
        </w:rPr>
        <w:t xml:space="preserve"> ДАДЕН МЕСЕЦ</w:t>
      </w:r>
      <w:r w:rsidRPr="00AF1858">
        <w:rPr>
          <w:rFonts w:ascii="Times New Roman" w:hAnsi="Times New Roman"/>
          <w:sz w:val="24"/>
          <w:szCs w:val="24"/>
        </w:rPr>
        <w:t xml:space="preserve"> з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а </w:t>
      </w:r>
      <w:r>
        <w:rPr>
          <w:rFonts w:ascii="Times New Roman" w:hAnsi="Times New Roman"/>
          <w:sz w:val="24"/>
          <w:szCs w:val="24"/>
          <w:lang w:val="ru-RU"/>
        </w:rPr>
        <w:t xml:space="preserve">всичките </w:t>
      </w:r>
      <w:r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A03">
        <w:rPr>
          <w:rFonts w:ascii="Times New Roman" w:hAnsi="Times New Roman"/>
          <w:sz w:val="24"/>
          <w:szCs w:val="24"/>
          <w:lang w:val="ru-RU"/>
        </w:rPr>
        <w:t>елемен</w:t>
      </w:r>
      <w:r>
        <w:rPr>
          <w:rFonts w:ascii="Times New Roman" w:hAnsi="Times New Roman"/>
          <w:sz w:val="24"/>
          <w:szCs w:val="24"/>
          <w:lang w:val="ru-RU"/>
        </w:rPr>
        <w:t>та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>
        <w:rPr>
          <w:rFonts w:ascii="Times New Roman" w:hAnsi="Times New Roman"/>
          <w:sz w:val="24"/>
          <w:szCs w:val="24"/>
          <w:lang w:val="ru-RU"/>
        </w:rPr>
        <w:t>тнот</w:t>
      </w:r>
      <w:r w:rsidRPr="00036A03">
        <w:rPr>
          <w:rFonts w:ascii="Times New Roman" w:hAnsi="Times New Roman"/>
          <w:sz w:val="24"/>
          <w:szCs w:val="24"/>
          <w:lang w:val="ru-RU"/>
        </w:rPr>
        <w:t>о поле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1571C8"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1858">
        <w:rPr>
          <w:rFonts w:ascii="Times New Roman" w:hAnsi="Times New Roman"/>
          <w:sz w:val="24"/>
          <w:szCs w:val="24"/>
        </w:rPr>
        <w:t xml:space="preserve">Това фактически </w:t>
      </w:r>
      <w:r w:rsidR="00E31A88" w:rsidRPr="00AF1858">
        <w:rPr>
          <w:rFonts w:ascii="Times New Roman" w:hAnsi="Times New Roman"/>
          <w:sz w:val="24"/>
          <w:szCs w:val="24"/>
        </w:rPr>
        <w:t xml:space="preserve">са </w:t>
      </w:r>
      <w:r w:rsidRPr="00AF1858">
        <w:rPr>
          <w:rFonts w:ascii="Times New Roman" w:hAnsi="Times New Roman"/>
          <w:sz w:val="24"/>
          <w:szCs w:val="24"/>
        </w:rPr>
        <w:t xml:space="preserve">трите реда </w:t>
      </w:r>
      <w:r>
        <w:rPr>
          <w:rFonts w:ascii="Times New Roman" w:hAnsi="Times New Roman"/>
          <w:sz w:val="24"/>
          <w:szCs w:val="24"/>
        </w:rPr>
        <w:t xml:space="preserve">данни </w:t>
      </w:r>
      <w:r w:rsidRPr="00AF1858">
        <w:rPr>
          <w:rFonts w:ascii="Times New Roman" w:hAnsi="Times New Roman"/>
          <w:sz w:val="24"/>
          <w:szCs w:val="24"/>
        </w:rPr>
        <w:t xml:space="preserve">под всяка таблица на издаваните </w:t>
      </w:r>
      <w:r>
        <w:rPr>
          <w:rFonts w:ascii="Times New Roman" w:hAnsi="Times New Roman"/>
          <w:sz w:val="24"/>
          <w:szCs w:val="24"/>
        </w:rPr>
        <w:t>на времето геомагнитни</w:t>
      </w:r>
      <w:r w:rsidRPr="00AF1858">
        <w:rPr>
          <w:rFonts w:ascii="Times New Roman" w:hAnsi="Times New Roman"/>
          <w:sz w:val="24"/>
          <w:szCs w:val="24"/>
        </w:rPr>
        <w:t xml:space="preserve"> бюлетини. За удобство по-долу ще ги наричаме </w:t>
      </w:r>
      <w:r w:rsidRPr="00AF1858">
        <w:rPr>
          <w:rFonts w:ascii="Times New Roman" w:hAnsi="Times New Roman"/>
          <w:b/>
          <w:i/>
          <w:sz w:val="24"/>
          <w:szCs w:val="24"/>
        </w:rPr>
        <w:t>СРЕДНОЧАСОВИ СРЕДНОМЕСЕЧНИ СТОЙНОСТИ</w:t>
      </w:r>
      <w:r w:rsidRPr="00AF185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Данните са центрирани към средата на съответния час. Имената на файловете имат следния вид:</w:t>
      </w:r>
    </w:p>
    <w:p w:rsidR="0082769F" w:rsidRPr="00C14F56" w:rsidRDefault="0082769F" w:rsidP="0082769F">
      <w:pPr>
        <w:pStyle w:val="PlainText"/>
        <w:spacing w:after="12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8521A">
        <w:rPr>
          <w:rFonts w:ascii="Times New Roman" w:hAnsi="Times New Roman"/>
          <w:b/>
          <w:sz w:val="28"/>
          <w:szCs w:val="28"/>
          <w:lang w:val="en-US"/>
        </w:rPr>
        <w:t>HMMV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>****.</w:t>
      </w:r>
      <w:r w:rsidRPr="0008521A">
        <w:rPr>
          <w:rFonts w:ascii="Times New Roman" w:hAnsi="Times New Roman"/>
          <w:b/>
          <w:sz w:val="28"/>
          <w:szCs w:val="28"/>
          <w:lang w:val="en-US"/>
        </w:rPr>
        <w:t>PAG</w:t>
      </w:r>
    </w:p>
    <w:p w:rsidR="0082769F" w:rsidRDefault="0082769F" w:rsidP="0082769F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имената на файловете означават, както следва:</w:t>
      </w:r>
    </w:p>
    <w:p w:rsidR="0082769F" w:rsidRPr="00B34450" w:rsidRDefault="0082769F" w:rsidP="0082769F">
      <w:pPr>
        <w:pStyle w:val="PlainText"/>
        <w:numPr>
          <w:ilvl w:val="0"/>
          <w:numId w:val="1"/>
        </w:numPr>
        <w:tabs>
          <w:tab w:val="left" w:pos="1843"/>
        </w:tabs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HMMV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– </w:t>
      </w:r>
      <w:r w:rsidRPr="00D5320D">
        <w:rPr>
          <w:rFonts w:ascii="Times New Roman" w:hAnsi="Times New Roman"/>
          <w:b/>
          <w:sz w:val="24"/>
          <w:szCs w:val="24"/>
          <w:lang w:val="en-US"/>
        </w:rPr>
        <w:t>Hourly Monthly Mean Values</w:t>
      </w:r>
      <w:r>
        <w:rPr>
          <w:rFonts w:ascii="Times New Roman" w:hAnsi="Times New Roman"/>
          <w:sz w:val="24"/>
          <w:szCs w:val="24"/>
        </w:rPr>
        <w:t>;</w:t>
      </w:r>
    </w:p>
    <w:p w:rsidR="0082769F" w:rsidRDefault="0082769F" w:rsidP="0082769F">
      <w:pPr>
        <w:pStyle w:val="PlainText"/>
        <w:numPr>
          <w:ilvl w:val="0"/>
          <w:numId w:val="1"/>
        </w:numPr>
        <w:tabs>
          <w:tab w:val="left" w:pos="1843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 т.н.;</w:t>
      </w:r>
    </w:p>
    <w:p w:rsidR="0082769F" w:rsidRPr="00B34450" w:rsidRDefault="0082769F" w:rsidP="0082769F">
      <w:pPr>
        <w:pStyle w:val="PlainText"/>
        <w:numPr>
          <w:ilvl w:val="0"/>
          <w:numId w:val="1"/>
        </w:numPr>
        <w:tabs>
          <w:tab w:val="left" w:pos="1843"/>
        </w:tabs>
        <w:spacing w:after="12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>
        <w:rPr>
          <w:rFonts w:ascii="Times New Roman" w:hAnsi="Times New Roman"/>
          <w:sz w:val="24"/>
          <w:szCs w:val="24"/>
        </w:rPr>
        <w:tab/>
        <w:t>– мнемоничният код на обсерваторията</w:t>
      </w:r>
      <w:r w:rsidR="00E31A88">
        <w:rPr>
          <w:rFonts w:ascii="Times New Roman" w:hAnsi="Times New Roman"/>
          <w:sz w:val="24"/>
          <w:szCs w:val="24"/>
        </w:rPr>
        <w:t>.</w:t>
      </w:r>
    </w:p>
    <w:p w:rsidR="0082769F" w:rsidRPr="00A6355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82769F" w:rsidRPr="003F7D4D" w:rsidRDefault="0082769F" w:rsidP="0082769F">
      <w:pPr>
        <w:pStyle w:val="PlainText"/>
        <w:rPr>
          <w:rFonts w:ascii="Times New Roman" w:hAnsi="Times New Roman"/>
          <w:sz w:val="24"/>
          <w:szCs w:val="24"/>
          <w:lang w:val="en-US"/>
        </w:rPr>
      </w:pPr>
    </w:p>
    <w:p w:rsidR="0082769F" w:rsidRPr="00F20253" w:rsidRDefault="0082769F" w:rsidP="0082769F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F20253">
        <w:rPr>
          <w:rFonts w:ascii="Times New Roman" w:hAnsi="Times New Roman"/>
          <w:b/>
          <w:sz w:val="24"/>
          <w:szCs w:val="24"/>
        </w:rPr>
        <w:t>ФОРМАТА НА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ЕДИН ЗАПИС ВЪВ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ФАЙЛОВЕТЕ</w:t>
      </w:r>
    </w:p>
    <w:p w:rsidR="0082769F" w:rsidRPr="00C77E51" w:rsidRDefault="0082769F" w:rsidP="0082769F">
      <w:pPr>
        <w:pStyle w:val="PlainText"/>
        <w:tabs>
          <w:tab w:val="left" w:pos="426"/>
          <w:tab w:val="left" w:pos="4536"/>
        </w:tabs>
        <w:spacing w:after="120"/>
        <w:rPr>
          <w:rFonts w:ascii="Courier New" w:hAnsi="Courier New" w:cs="Courier New"/>
          <w:b/>
          <w:sz w:val="24"/>
          <w:szCs w:val="24"/>
          <w:lang w:val="ru-RU"/>
        </w:rPr>
      </w:pPr>
      <w:r w:rsidRPr="00C77E51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Pr="00C77E51">
        <w:rPr>
          <w:rFonts w:ascii="Courier New" w:hAnsi="Courier New" w:cs="Courier New"/>
          <w:b/>
          <w:sz w:val="24"/>
          <w:szCs w:val="24"/>
          <w:lang w:val="ru-RU"/>
        </w:rPr>
        <w:tab/>
        <w:t>Съдържание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1 -  3    Мнемоничният код на обсерваторията - PAG.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4    Шпация.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5 -  8    Година.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9    Шпация.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10 - 11    Месец - от 1 до 12, изравнен вдясно.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12    Шпация.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13    Символът на елемента - D, F, H, I, X, Y, Z.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14    Шпация.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15    Символите A (всички дни), D или Q, в зависимост за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     кои средночасови средномесечни стойности става дума.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16    Шпация.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17 - 18    Броят на дните, въз основа на които са изчислени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     съответните средночасови средномесечни стойности.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19 - 22    База - в градуси за D и I и стотици </w:t>
      </w:r>
      <w:proofErr w:type="spellStart"/>
      <w:r w:rsidRPr="00920A2B">
        <w:rPr>
          <w:rFonts w:ascii="Courier New" w:hAnsi="Courier New" w:cs="Courier New"/>
          <w:b/>
          <w:sz w:val="24"/>
          <w:szCs w:val="24"/>
        </w:rPr>
        <w:t>nT</w:t>
      </w:r>
      <w:proofErr w:type="spellEnd"/>
      <w:r w:rsidRPr="00920A2B">
        <w:rPr>
          <w:rFonts w:ascii="Courier New" w:hAnsi="Courier New" w:cs="Courier New"/>
          <w:b/>
          <w:sz w:val="24"/>
          <w:szCs w:val="24"/>
        </w:rPr>
        <w:t xml:space="preserve"> за F, H, X, Y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     и Z (взема се от входящия файл).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23 - 118   Двадесетте и четири средночасови средномесечни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     стойности в десети от минутата за D и I и </w:t>
      </w:r>
      <w:proofErr w:type="spellStart"/>
      <w:r w:rsidRPr="00920A2B">
        <w:rPr>
          <w:rFonts w:ascii="Courier New" w:hAnsi="Courier New" w:cs="Courier New"/>
          <w:b/>
          <w:sz w:val="24"/>
          <w:szCs w:val="24"/>
        </w:rPr>
        <w:t>nT</w:t>
      </w:r>
      <w:proofErr w:type="spellEnd"/>
      <w:r w:rsidRPr="00920A2B">
        <w:rPr>
          <w:rFonts w:ascii="Courier New" w:hAnsi="Courier New" w:cs="Courier New"/>
          <w:b/>
          <w:sz w:val="24"/>
          <w:szCs w:val="24"/>
        </w:rPr>
        <w:t xml:space="preserve"> за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     интензитетите.</w:t>
      </w:r>
    </w:p>
    <w:p w:rsidR="0082769F" w:rsidRPr="00920A2B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119 - 122   Средномесечната стойност със същата размерност като</w:t>
      </w:r>
    </w:p>
    <w:p w:rsidR="0082769F" w:rsidRDefault="0082769F" w:rsidP="0082769F">
      <w:pPr>
        <w:pStyle w:val="PlainText"/>
        <w:rPr>
          <w:rFonts w:ascii="Courier New" w:hAnsi="Courier New" w:cs="Courier New"/>
          <w:b/>
          <w:sz w:val="24"/>
          <w:szCs w:val="24"/>
          <w:lang w:val="en-US"/>
        </w:rPr>
      </w:pPr>
      <w:r w:rsidRPr="00920A2B">
        <w:rPr>
          <w:rFonts w:ascii="Courier New" w:hAnsi="Courier New" w:cs="Courier New"/>
          <w:b/>
          <w:sz w:val="24"/>
          <w:szCs w:val="24"/>
        </w:rPr>
        <w:t xml:space="preserve">              средночасовите средномесечни стойности.</w:t>
      </w:r>
    </w:p>
    <w:p w:rsidR="0082769F" w:rsidRDefault="0082769F" w:rsidP="0082769F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en-US"/>
        </w:rPr>
      </w:pPr>
    </w:p>
    <w:p w:rsidR="0082769F" w:rsidRPr="00C05946" w:rsidRDefault="0082769F" w:rsidP="0082769F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C05946">
        <w:rPr>
          <w:rFonts w:ascii="Times New Roman" w:hAnsi="Times New Roman"/>
          <w:b/>
          <w:sz w:val="24"/>
          <w:szCs w:val="24"/>
          <w:lang w:val="ru-RU"/>
        </w:rPr>
        <w:t>ІІІ. НЯКОИ ОБЩИ ПРАВИЛА</w:t>
      </w:r>
    </w:p>
    <w:p w:rsidR="0082769F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 Подреждането на месеците в даден файл е хронологично: януари – декември.</w:t>
      </w:r>
    </w:p>
    <w:p w:rsidR="0082769F" w:rsidRPr="00C0594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. Подреждането на геомагнитните елементи </w:t>
      </w:r>
      <w:r>
        <w:rPr>
          <w:rFonts w:ascii="Times New Roman" w:hAnsi="Times New Roman"/>
          <w:sz w:val="24"/>
          <w:szCs w:val="24"/>
          <w:lang w:val="ru-RU"/>
        </w:rPr>
        <w:t xml:space="preserve">вътре 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месеца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е по реда</w:t>
      </w:r>
      <w:r>
        <w:rPr>
          <w:rFonts w:ascii="Times New Roman" w:hAnsi="Times New Roman"/>
          <w:sz w:val="24"/>
          <w:szCs w:val="24"/>
        </w:rPr>
        <w:t>,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зададен по-горе в позиция </w:t>
      </w:r>
      <w:r>
        <w:rPr>
          <w:rFonts w:ascii="Times New Roman" w:hAnsi="Times New Roman"/>
          <w:sz w:val="24"/>
          <w:szCs w:val="24"/>
          <w:lang w:val="ru-RU"/>
        </w:rPr>
        <w:t>13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82769F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Pr="00C05946">
        <w:rPr>
          <w:rFonts w:ascii="Times New Roman" w:hAnsi="Times New Roman"/>
          <w:sz w:val="24"/>
          <w:szCs w:val="24"/>
          <w:lang w:val="ru-RU"/>
        </w:rPr>
        <w:t>. Подреждането вътре във всеки елемент е</w:t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D43CC8">
        <w:rPr>
          <w:rFonts w:ascii="Times New Roman" w:hAnsi="Times New Roman"/>
          <w:b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 xml:space="preserve"> – всички дни, </w:t>
      </w:r>
      <w:r w:rsidRPr="00D43CC8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 – смутени дни, </w:t>
      </w:r>
      <w:r w:rsidRPr="00D43CC8">
        <w:rPr>
          <w:rFonts w:ascii="Times New Roman" w:hAnsi="Times New Roman"/>
          <w:b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 – спокойни дни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E31A88" w:rsidRPr="00C05946" w:rsidRDefault="00E31A88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 Ако липсват данни се поставят 4-ри деветки – 9999.</w:t>
      </w:r>
    </w:p>
    <w:p w:rsidR="0082769F" w:rsidRPr="00C05946" w:rsidRDefault="00E31A88" w:rsidP="0082769F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82769F" w:rsidRPr="00C05946">
        <w:rPr>
          <w:rFonts w:ascii="Times New Roman" w:hAnsi="Times New Roman"/>
          <w:sz w:val="24"/>
          <w:szCs w:val="24"/>
          <w:lang w:val="ru-RU"/>
        </w:rPr>
        <w:t> Няколко примера за изчисляване на стойността на средночасовите стойности от данните от този файл:</w:t>
      </w:r>
    </w:p>
    <w:p w:rsidR="0082769F" w:rsidRPr="00C05946" w:rsidRDefault="0082769F" w:rsidP="0082769F">
      <w:pPr>
        <w:pStyle w:val="PlainText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lastRenderedPageBreak/>
        <w:tab/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база имаме 2°.</w:t>
      </w:r>
    </w:p>
    <w:p w:rsidR="0082769F" w:rsidRPr="00C0594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1. За 6 часа имаме цифрата 123. Това означава 12.3';</w:t>
      </w:r>
    </w:p>
    <w:p w:rsidR="0082769F" w:rsidRPr="00C05946" w:rsidRDefault="0082769F" w:rsidP="0082769F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C50CA0">
        <w:rPr>
          <w:rFonts w:ascii="Times New Roman" w:hAnsi="Times New Roman"/>
          <w:b/>
          <w:sz w:val="24"/>
          <w:szCs w:val="24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6 часа е 2°12.3'.</w:t>
      </w:r>
    </w:p>
    <w:p w:rsidR="0082769F" w:rsidRPr="00C0594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Базата е същата, но ще я обърнем в минути: 2° = 120'.</w:t>
      </w:r>
    </w:p>
    <w:p w:rsidR="0082769F" w:rsidRPr="00C05946" w:rsidRDefault="0082769F" w:rsidP="0082769F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>За 14 часа имаме -345, т.е. -34.5';</w:t>
      </w:r>
    </w:p>
    <w:p w:rsidR="0082769F" w:rsidRPr="00C05946" w:rsidRDefault="0082769F" w:rsidP="0082769F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14 часа е 120'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34.5' = 85.5' = 1°25.5'.</w:t>
      </w:r>
    </w:p>
    <w:p w:rsidR="0082769F" w:rsidRPr="00C0594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 Базата е същата: 2°.</w:t>
      </w:r>
    </w:p>
    <w:p w:rsidR="0082769F" w:rsidRPr="00C05946" w:rsidRDefault="0082769F" w:rsidP="0082769F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>За 17 часа имаме 734. Това означава 1°13.4';</w:t>
      </w:r>
    </w:p>
    <w:p w:rsidR="0082769F" w:rsidRPr="00C05946" w:rsidRDefault="0082769F" w:rsidP="0082769F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17 часа е 2° + 1°13.4' = 3°13.4.</w:t>
      </w:r>
    </w:p>
    <w:p w:rsidR="0082769F" w:rsidRPr="00C0594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същия начин се извършва и изчисляването 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I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82769F" w:rsidRPr="00C05946" w:rsidRDefault="0082769F" w:rsidP="0082769F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82769F" w:rsidRPr="00C0594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C05946">
        <w:rPr>
          <w:rFonts w:ascii="Times New Roman" w:hAnsi="Times New Roman"/>
          <w:sz w:val="24"/>
          <w:szCs w:val="24"/>
          <w:lang w:val="ru-RU"/>
        </w:rPr>
        <w:t>За база имаме 230 стотици nT.</w:t>
      </w:r>
    </w:p>
    <w:p w:rsidR="0082769F" w:rsidRPr="00C0594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1. За 23 часа имаме цифрата 457.</w:t>
      </w:r>
    </w:p>
    <w:p w:rsidR="0082769F" w:rsidRPr="00C05946" w:rsidRDefault="0082769F" w:rsidP="0082769F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23 часа е 23000 + 457 = 23457 nT.</w:t>
      </w:r>
    </w:p>
    <w:p w:rsidR="0082769F" w:rsidRPr="00C0594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Базата е същата: 230.</w:t>
      </w:r>
    </w:p>
    <w:p w:rsidR="0082769F" w:rsidRPr="00C05946" w:rsidRDefault="0082769F" w:rsidP="0082769F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>За 12 часа имаме -678.</w:t>
      </w:r>
    </w:p>
    <w:p w:rsidR="0082769F" w:rsidRPr="00C05946" w:rsidRDefault="0082769F" w:rsidP="0082769F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Стойността на </w:t>
      </w:r>
      <w:r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12 часа е 23000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678 = 22322 nT.</w:t>
      </w:r>
    </w:p>
    <w:p w:rsidR="0082769F" w:rsidRPr="00C05946" w:rsidRDefault="0082769F" w:rsidP="0082769F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По същия начин се извършва и изчисляването за останалите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946">
        <w:rPr>
          <w:rFonts w:ascii="Times New Roman" w:hAnsi="Times New Roman"/>
          <w:sz w:val="24"/>
          <w:szCs w:val="24"/>
          <w:lang w:val="ru-RU"/>
        </w:rPr>
        <w:t>интензитет</w:t>
      </w:r>
      <w:r>
        <w:rPr>
          <w:rFonts w:ascii="Times New Roman" w:hAnsi="Times New Roman"/>
          <w:sz w:val="24"/>
          <w:szCs w:val="24"/>
          <w:lang w:val="ru-RU"/>
        </w:rPr>
        <w:t>и.</w:t>
      </w:r>
    </w:p>
    <w:p w:rsidR="00D05572" w:rsidRDefault="00D05572"/>
    <w:sectPr w:rsidR="00D05572" w:rsidSect="00E947AB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5A7DAE"/>
    <w:rsid w:val="0002123B"/>
    <w:rsid w:val="000270F7"/>
    <w:rsid w:val="00066B05"/>
    <w:rsid w:val="000B7F93"/>
    <w:rsid w:val="000D6CDF"/>
    <w:rsid w:val="00175532"/>
    <w:rsid w:val="001811C3"/>
    <w:rsid w:val="00187175"/>
    <w:rsid w:val="001B70EA"/>
    <w:rsid w:val="00232345"/>
    <w:rsid w:val="002333BC"/>
    <w:rsid w:val="00284A40"/>
    <w:rsid w:val="0029736B"/>
    <w:rsid w:val="003219F7"/>
    <w:rsid w:val="0032393F"/>
    <w:rsid w:val="00324BDF"/>
    <w:rsid w:val="003308E5"/>
    <w:rsid w:val="003963F8"/>
    <w:rsid w:val="003B162D"/>
    <w:rsid w:val="00476271"/>
    <w:rsid w:val="004A19B6"/>
    <w:rsid w:val="004B4115"/>
    <w:rsid w:val="004B4561"/>
    <w:rsid w:val="004B4CAD"/>
    <w:rsid w:val="004C039B"/>
    <w:rsid w:val="004F35DF"/>
    <w:rsid w:val="0056709A"/>
    <w:rsid w:val="00582AEC"/>
    <w:rsid w:val="005A7DAE"/>
    <w:rsid w:val="005E29D4"/>
    <w:rsid w:val="00642746"/>
    <w:rsid w:val="00656252"/>
    <w:rsid w:val="006E4C1E"/>
    <w:rsid w:val="007365DB"/>
    <w:rsid w:val="00751039"/>
    <w:rsid w:val="00795D99"/>
    <w:rsid w:val="007C0C51"/>
    <w:rsid w:val="007C489F"/>
    <w:rsid w:val="0082769F"/>
    <w:rsid w:val="00841D93"/>
    <w:rsid w:val="00872062"/>
    <w:rsid w:val="008B61CA"/>
    <w:rsid w:val="008C58D6"/>
    <w:rsid w:val="00925F10"/>
    <w:rsid w:val="00934BC4"/>
    <w:rsid w:val="0096113C"/>
    <w:rsid w:val="00A05546"/>
    <w:rsid w:val="00A7539B"/>
    <w:rsid w:val="00A854E7"/>
    <w:rsid w:val="00AE6246"/>
    <w:rsid w:val="00B037C1"/>
    <w:rsid w:val="00B30860"/>
    <w:rsid w:val="00B33407"/>
    <w:rsid w:val="00B40F94"/>
    <w:rsid w:val="00B61E93"/>
    <w:rsid w:val="00BB5444"/>
    <w:rsid w:val="00BD1E88"/>
    <w:rsid w:val="00C1552B"/>
    <w:rsid w:val="00C16241"/>
    <w:rsid w:val="00C53978"/>
    <w:rsid w:val="00CC21BF"/>
    <w:rsid w:val="00D05572"/>
    <w:rsid w:val="00D41FB5"/>
    <w:rsid w:val="00DD7B9F"/>
    <w:rsid w:val="00E062D4"/>
    <w:rsid w:val="00E30877"/>
    <w:rsid w:val="00E31A88"/>
    <w:rsid w:val="00E5398E"/>
    <w:rsid w:val="00E62C0E"/>
    <w:rsid w:val="00EA69F0"/>
    <w:rsid w:val="00EF27E7"/>
    <w:rsid w:val="00EF7DF1"/>
    <w:rsid w:val="00F525A2"/>
    <w:rsid w:val="00F66E79"/>
    <w:rsid w:val="00F9679C"/>
    <w:rsid w:val="00FD1C82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2769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2769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2019-10-26T15:05:00Z</dcterms:created>
  <dcterms:modified xsi:type="dcterms:W3CDTF">2019-11-09T13:52:00Z</dcterms:modified>
</cp:coreProperties>
</file>